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29" w:rsidRPr="006B741A" w:rsidRDefault="002257AC" w:rsidP="008F4FCF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LAWNGTLAI DISTRICT </w:t>
      </w:r>
      <w:r w:rsidR="00BC2329">
        <w:rPr>
          <w:rFonts w:cs="Times New Roman"/>
          <w:b/>
          <w:u w:val="single"/>
        </w:rPr>
        <w:t xml:space="preserve">Annual /Biannual </w:t>
      </w:r>
      <w:r w:rsidR="00BC2329" w:rsidRPr="006B741A">
        <w:rPr>
          <w:rFonts w:cs="Times New Roman"/>
          <w:b/>
          <w:u w:val="single"/>
        </w:rPr>
        <w:t>Report Format</w:t>
      </w:r>
    </w:p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>State</w:t>
      </w:r>
      <w:r w:rsidR="009269ED">
        <w:rPr>
          <w:rFonts w:cs="Times New Roman"/>
          <w:b/>
        </w:rPr>
        <w:t>:</w:t>
      </w:r>
      <w:r>
        <w:rPr>
          <w:rFonts w:cs="Times New Roman"/>
          <w:b/>
        </w:rPr>
        <w:t xml:space="preserve"> </w:t>
      </w:r>
      <w:r w:rsidR="009269ED">
        <w:rPr>
          <w:rFonts w:cs="Times New Roman"/>
          <w:b/>
        </w:rPr>
        <w:t>MIZORAM</w:t>
      </w:r>
    </w:p>
    <w:p w:rsidR="00BC2329" w:rsidRDefault="00BC2329" w:rsidP="00BC2329">
      <w:pPr>
        <w:tabs>
          <w:tab w:val="left" w:pos="1170"/>
        </w:tabs>
        <w:rPr>
          <w:rFonts w:cs="Times New Roman"/>
          <w:b/>
          <w:u w:val="single"/>
        </w:rPr>
      </w:pPr>
      <w:r>
        <w:rPr>
          <w:rFonts w:cs="Times New Roman"/>
          <w:b/>
        </w:rPr>
        <w:t>Report Type: (Annual /Biannual)</w:t>
      </w:r>
    </w:p>
    <w:p w:rsidR="00BC2329" w:rsidRDefault="00DE7873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>Reporti</w:t>
      </w:r>
      <w:r w:rsidR="002257AC">
        <w:rPr>
          <w:rFonts w:cs="Times New Roman"/>
          <w:b/>
        </w:rPr>
        <w:t>ng period: April</w:t>
      </w:r>
      <w:r w:rsidR="00411456">
        <w:rPr>
          <w:rFonts w:cs="Times New Roman"/>
          <w:b/>
        </w:rPr>
        <w:t xml:space="preserve"> </w:t>
      </w:r>
      <w:r w:rsidR="002257AC">
        <w:rPr>
          <w:rFonts w:cs="Times New Roman"/>
          <w:b/>
        </w:rPr>
        <w:t>2019 –Dece</w:t>
      </w:r>
      <w:r w:rsidR="00411456">
        <w:rPr>
          <w:rFonts w:cs="Times New Roman"/>
          <w:b/>
        </w:rPr>
        <w:t>m</w:t>
      </w:r>
      <w:r w:rsidR="002257AC">
        <w:rPr>
          <w:rFonts w:cs="Times New Roman"/>
          <w:b/>
        </w:rPr>
        <w:t>ber 2019</w:t>
      </w:r>
    </w:p>
    <w:p w:rsidR="00BC2329" w:rsidRDefault="00BC2329" w:rsidP="00BC2329">
      <w:pPr>
        <w:pStyle w:val="ListParagraph"/>
        <w:numPr>
          <w:ilvl w:val="0"/>
          <w:numId w:val="3"/>
        </w:numPr>
        <w:tabs>
          <w:tab w:val="left" w:pos="1170"/>
        </w:tabs>
        <w:spacing w:line="256" w:lineRule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Family Planning performance </w:t>
      </w:r>
    </w:p>
    <w:tbl>
      <w:tblPr>
        <w:tblStyle w:val="TableGrid"/>
        <w:tblW w:w="0" w:type="auto"/>
        <w:jc w:val="center"/>
        <w:tblLook w:val="04A0"/>
      </w:tblPr>
      <w:tblGrid>
        <w:gridCol w:w="2376"/>
        <w:gridCol w:w="1321"/>
        <w:gridCol w:w="1322"/>
        <w:gridCol w:w="1322"/>
        <w:gridCol w:w="1322"/>
        <w:gridCol w:w="1322"/>
      </w:tblGrid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Services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Total</w:t>
            </w: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Interval Minilap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D6244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 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D6244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D6244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D6244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12</w:t>
            </w: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Laparoscopy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PPS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Female Sterilization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7B177B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7B177B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Male sterilization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IUCD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D6244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D6244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D6244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D6244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57</w:t>
            </w: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PPIUCD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623D46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</w:t>
            </w:r>
            <w:r w:rsidR="00D6244D">
              <w:rPr>
                <w:rFonts w:cs="Times New Roman"/>
                <w:b/>
                <w:sz w:val="22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D6244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D6244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D6244D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24</w:t>
            </w: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PPIUCD Acceptance </w:t>
            </w:r>
            <w:r>
              <w:rPr>
                <w:rFonts w:cs="Times New Roman"/>
                <w:sz w:val="22"/>
              </w:rPr>
              <w:t>(Out of total public health institutional deliveries)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1A78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6.6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1A78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1.4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4B1A78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0.3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77E9F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8.3</w:t>
            </w:r>
          </w:p>
        </w:tc>
      </w:tr>
    </w:tbl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</w:p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>ASHA Scheme Performance:</w:t>
      </w:r>
    </w:p>
    <w:tbl>
      <w:tblPr>
        <w:tblStyle w:val="TableGrid"/>
        <w:tblW w:w="0" w:type="auto"/>
        <w:jc w:val="center"/>
        <w:tblLook w:val="04A0"/>
      </w:tblPr>
      <w:tblGrid>
        <w:gridCol w:w="2376"/>
        <w:gridCol w:w="1321"/>
        <w:gridCol w:w="1322"/>
        <w:gridCol w:w="1322"/>
        <w:gridCol w:w="1322"/>
        <w:gridCol w:w="1322"/>
      </w:tblGrid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Services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Q4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Total</w:t>
            </w: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HDC (percentage distribution of condoms, OCP and ECP)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ED" w:rsidRDefault="00C00FB7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cc-</w:t>
            </w:r>
            <w:r w:rsidR="000E72A3">
              <w:rPr>
                <w:rFonts w:cs="Times New Roman"/>
                <w:b/>
                <w:sz w:val="22"/>
              </w:rPr>
              <w:t xml:space="preserve">   </w:t>
            </w:r>
            <w:r w:rsidR="00271BDA">
              <w:rPr>
                <w:rFonts w:cs="Times New Roman"/>
                <w:b/>
                <w:sz w:val="22"/>
              </w:rPr>
              <w:t>73.6</w:t>
            </w:r>
          </w:p>
          <w:p w:rsidR="00C00FB7" w:rsidRDefault="00C00FB7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ocp</w:t>
            </w:r>
            <w:r w:rsidR="000E72A3">
              <w:rPr>
                <w:rFonts w:cs="Times New Roman"/>
                <w:b/>
                <w:sz w:val="22"/>
              </w:rPr>
              <w:t xml:space="preserve"> </w:t>
            </w:r>
            <w:r>
              <w:rPr>
                <w:rFonts w:cs="Times New Roman"/>
                <w:b/>
                <w:sz w:val="22"/>
              </w:rPr>
              <w:t>-</w:t>
            </w:r>
            <w:r w:rsidR="000E72A3">
              <w:rPr>
                <w:rFonts w:cs="Times New Roman"/>
                <w:b/>
                <w:sz w:val="22"/>
              </w:rPr>
              <w:t xml:space="preserve"> </w:t>
            </w:r>
            <w:r w:rsidR="000E0A51">
              <w:rPr>
                <w:rFonts w:cs="Times New Roman"/>
                <w:b/>
                <w:sz w:val="22"/>
              </w:rPr>
              <w:t>80.6</w:t>
            </w:r>
          </w:p>
          <w:p w:rsidR="00C00FB7" w:rsidRDefault="00C00FB7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ecp</w:t>
            </w:r>
            <w:r w:rsidR="000E72A3">
              <w:rPr>
                <w:rFonts w:cs="Times New Roman"/>
                <w:b/>
                <w:sz w:val="22"/>
              </w:rPr>
              <w:t xml:space="preserve"> </w:t>
            </w:r>
            <w:r>
              <w:rPr>
                <w:rFonts w:cs="Times New Roman"/>
                <w:b/>
                <w:sz w:val="22"/>
              </w:rPr>
              <w:t>-</w:t>
            </w:r>
            <w:r w:rsidR="000E72A3">
              <w:rPr>
                <w:rFonts w:cs="Times New Roman"/>
                <w:b/>
                <w:sz w:val="22"/>
              </w:rPr>
              <w:t xml:space="preserve"> </w:t>
            </w:r>
            <w:r w:rsidR="000E0A51">
              <w:rPr>
                <w:rFonts w:cs="Times New Roman"/>
                <w:b/>
                <w:sz w:val="22"/>
              </w:rPr>
              <w:t>23.6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ED" w:rsidRDefault="000E72A3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</w:t>
            </w:r>
            <w:r w:rsidR="000E0A51">
              <w:rPr>
                <w:rFonts w:cs="Times New Roman"/>
                <w:b/>
                <w:sz w:val="22"/>
              </w:rPr>
              <w:t>c</w:t>
            </w:r>
            <w:r>
              <w:rPr>
                <w:rFonts w:cs="Times New Roman"/>
                <w:b/>
                <w:sz w:val="22"/>
              </w:rPr>
              <w:t xml:space="preserve"> </w:t>
            </w:r>
            <w:r w:rsidR="000E0A51">
              <w:rPr>
                <w:rFonts w:cs="Times New Roman"/>
                <w:b/>
                <w:sz w:val="22"/>
              </w:rPr>
              <w:t>-</w:t>
            </w:r>
            <w:r>
              <w:rPr>
                <w:rFonts w:cs="Times New Roman"/>
                <w:b/>
                <w:sz w:val="22"/>
              </w:rPr>
              <w:t xml:space="preserve"> 62.7</w:t>
            </w:r>
          </w:p>
          <w:p w:rsidR="00623D46" w:rsidRDefault="000E72A3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ocp -68</w:t>
            </w:r>
          </w:p>
          <w:p w:rsidR="00623D46" w:rsidRDefault="00623D46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ecp</w:t>
            </w:r>
            <w:r w:rsidR="000E72A3">
              <w:rPr>
                <w:rFonts w:cs="Times New Roman"/>
                <w:b/>
                <w:sz w:val="22"/>
              </w:rPr>
              <w:t xml:space="preserve"> </w:t>
            </w:r>
            <w:r>
              <w:rPr>
                <w:rFonts w:cs="Times New Roman"/>
                <w:b/>
                <w:sz w:val="22"/>
              </w:rPr>
              <w:t>-</w:t>
            </w:r>
            <w:r w:rsidR="000E72A3">
              <w:rPr>
                <w:rFonts w:cs="Times New Roman"/>
                <w:b/>
                <w:sz w:val="22"/>
              </w:rPr>
              <w:t xml:space="preserve"> 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0E72A3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Cc  -   18</w:t>
            </w:r>
          </w:p>
          <w:p w:rsidR="00623D46" w:rsidRDefault="000E72A3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ocp -  6.4</w:t>
            </w:r>
          </w:p>
          <w:p w:rsidR="00623D46" w:rsidRDefault="00623D46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ecp</w:t>
            </w:r>
            <w:r w:rsidR="000E72A3">
              <w:rPr>
                <w:rFonts w:cs="Times New Roman"/>
                <w:b/>
                <w:sz w:val="22"/>
              </w:rPr>
              <w:t xml:space="preserve"> – 2.2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9F" w:rsidRDefault="000E72A3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 </w:t>
            </w: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ESB Schemes </w:t>
            </w:r>
            <w:r>
              <w:rPr>
                <w:rFonts w:cs="Times New Roman"/>
                <w:sz w:val="22"/>
              </w:rPr>
              <w:t>(To be filled by states where scheme is implemented)</w:t>
            </w:r>
            <w:r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</w:tr>
      <w:tr w:rsidR="00BC2329" w:rsidTr="00A5480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PTK Utilization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623D46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4870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623D46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623D46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AA77F6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5840</w:t>
            </w:r>
          </w:p>
        </w:tc>
      </w:tr>
    </w:tbl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</w:p>
    <w:p w:rsidR="00BC2329" w:rsidRDefault="00BC2329" w:rsidP="00BC2329">
      <w:pPr>
        <w:tabs>
          <w:tab w:val="left" w:pos="1170"/>
        </w:tabs>
        <w:rPr>
          <w:rFonts w:cs="Times New Roman"/>
        </w:rPr>
      </w:pPr>
      <w:r>
        <w:rPr>
          <w:rFonts w:cs="Times New Roman"/>
          <w:b/>
        </w:rPr>
        <w:t>Status of Functionality of QAC</w:t>
      </w:r>
      <w:r>
        <w:rPr>
          <w:rFonts w:cs="Times New Roman"/>
        </w:rPr>
        <w:t xml:space="preserve"> 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Number of meetings held</w:t>
      </w:r>
      <w:r w:rsidR="00C00FB7">
        <w:rPr>
          <w:rFonts w:cs="Times New Roman"/>
          <w:sz w:val="22"/>
        </w:rPr>
        <w:t xml:space="preserve">- </w:t>
      </w:r>
      <w:r w:rsidR="0099131A">
        <w:rPr>
          <w:rFonts w:cs="Times New Roman"/>
          <w:sz w:val="22"/>
        </w:rPr>
        <w:t>0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Frequency of meetings held(Quarterly/half yearly):</w:t>
      </w:r>
      <w:r w:rsidR="00C00FB7">
        <w:rPr>
          <w:rFonts w:cs="Times New Roman"/>
          <w:sz w:val="22"/>
        </w:rPr>
        <w:t xml:space="preserve"> </w:t>
      </w:r>
      <w:r w:rsidR="0099131A">
        <w:rPr>
          <w:rFonts w:cs="Times New Roman"/>
          <w:sz w:val="22"/>
        </w:rPr>
        <w:t>0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Minutes of the meeting prepared (Yes/No)</w:t>
      </w:r>
      <w:r w:rsidR="00C00FB7">
        <w:rPr>
          <w:rFonts w:cs="Times New Roman"/>
          <w:sz w:val="22"/>
        </w:rPr>
        <w:t xml:space="preserve"> : </w:t>
      </w:r>
      <w:r w:rsidR="0099131A">
        <w:rPr>
          <w:rFonts w:cs="Times New Roman"/>
          <w:sz w:val="22"/>
        </w:rPr>
        <w:t>0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Number of deaths ,complication and failure reported</w:t>
      </w:r>
      <w:r w:rsidR="00C00FB7">
        <w:rPr>
          <w:rFonts w:cs="Times New Roman"/>
          <w:sz w:val="22"/>
        </w:rPr>
        <w:t xml:space="preserve">: </w:t>
      </w:r>
      <w:r>
        <w:rPr>
          <w:rFonts w:cs="Times New Roman"/>
          <w:sz w:val="22"/>
        </w:rPr>
        <w:t xml:space="preserve"> </w:t>
      </w:r>
      <w:r w:rsidR="0099131A">
        <w:rPr>
          <w:rFonts w:cs="Times New Roman"/>
          <w:sz w:val="22"/>
        </w:rPr>
        <w:t>0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sz w:val="22"/>
        </w:rPr>
      </w:pPr>
      <w:r>
        <w:rPr>
          <w:rFonts w:cs="Times New Roman"/>
          <w:sz w:val="22"/>
        </w:rPr>
        <w:t>Number of Enquiries conducted for each category</w:t>
      </w:r>
      <w:r w:rsidR="0099131A">
        <w:rPr>
          <w:rFonts w:cs="Times New Roman"/>
          <w:sz w:val="22"/>
        </w:rPr>
        <w:t>-0</w:t>
      </w:r>
    </w:p>
    <w:p w:rsidR="00BC2329" w:rsidRDefault="00BC2329" w:rsidP="00BC2329">
      <w:pPr>
        <w:pStyle w:val="ListParagraph"/>
        <w:numPr>
          <w:ilvl w:val="0"/>
          <w:numId w:val="2"/>
        </w:numPr>
        <w:tabs>
          <w:tab w:val="left" w:pos="1170"/>
        </w:tabs>
        <w:spacing w:line="256" w:lineRule="auto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Remedial steps taken </w:t>
      </w:r>
    </w:p>
    <w:p w:rsidR="00BC2329" w:rsidRDefault="00BC2329" w:rsidP="00BC2329">
      <w:pPr>
        <w:tabs>
          <w:tab w:val="left" w:pos="1170"/>
        </w:tabs>
        <w:rPr>
          <w:rFonts w:cs="Times New Roman"/>
          <w:b/>
        </w:rPr>
        <w:sectPr w:rsidR="00BC232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C2329" w:rsidRPr="00397D62" w:rsidRDefault="00BC2329" w:rsidP="00BC2329">
      <w:pPr>
        <w:tabs>
          <w:tab w:val="left" w:pos="1170"/>
        </w:tabs>
        <w:ind w:firstLine="450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lastRenderedPageBreak/>
        <w:t>Status of FPIS Claims</w:t>
      </w:r>
    </w:p>
    <w:tbl>
      <w:tblPr>
        <w:tblW w:w="16265" w:type="dxa"/>
        <w:tblInd w:w="-422" w:type="dxa"/>
        <w:tblLayout w:type="fixed"/>
        <w:tblLook w:val="04A0"/>
      </w:tblPr>
      <w:tblGrid>
        <w:gridCol w:w="375"/>
        <w:gridCol w:w="728"/>
        <w:gridCol w:w="360"/>
        <w:gridCol w:w="360"/>
        <w:gridCol w:w="360"/>
        <w:gridCol w:w="360"/>
        <w:gridCol w:w="427"/>
        <w:gridCol w:w="450"/>
        <w:gridCol w:w="545"/>
        <w:gridCol w:w="355"/>
        <w:gridCol w:w="540"/>
        <w:gridCol w:w="360"/>
        <w:gridCol w:w="360"/>
        <w:gridCol w:w="360"/>
        <w:gridCol w:w="630"/>
        <w:gridCol w:w="360"/>
        <w:gridCol w:w="360"/>
        <w:gridCol w:w="360"/>
        <w:gridCol w:w="630"/>
        <w:gridCol w:w="319"/>
        <w:gridCol w:w="348"/>
        <w:gridCol w:w="376"/>
        <w:gridCol w:w="376"/>
        <w:gridCol w:w="376"/>
        <w:gridCol w:w="376"/>
        <w:gridCol w:w="316"/>
        <w:gridCol w:w="589"/>
        <w:gridCol w:w="360"/>
        <w:gridCol w:w="630"/>
        <w:gridCol w:w="360"/>
        <w:gridCol w:w="540"/>
        <w:gridCol w:w="360"/>
        <w:gridCol w:w="360"/>
        <w:gridCol w:w="360"/>
        <w:gridCol w:w="589"/>
        <w:gridCol w:w="360"/>
        <w:gridCol w:w="630"/>
        <w:gridCol w:w="360"/>
      </w:tblGrid>
      <w:tr w:rsidR="00BC2329" w:rsidRPr="00574AC0" w:rsidTr="00BC2329">
        <w:trPr>
          <w:trHeight w:val="98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S.No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BC2329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FR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ESH/NEW CLAIMS SUBMITTED IN 2017-18</w:t>
            </w:r>
          </w:p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( April 2016 to March 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OUTSTANDING CLAIMS                               from p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revious years (before April 2017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1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CLAIMS PAID IN 2016-17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CLAIMS REJECTED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 w:rsidR="007457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(2017-18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OUTSTANDING CLAIMS TILL 31st MARCH 201</w:t>
            </w:r>
            <w:r w:rsidR="007457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BC2329" w:rsidRPr="00574AC0" w:rsidTr="00BC2329">
        <w:trPr>
          <w:trHeight w:val="449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Complication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Death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Failure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Failure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Failure</w:t>
            </w:r>
          </w:p>
        </w:tc>
        <w:tc>
          <w:tcPr>
            <w:tcW w:w="21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1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FAILURE</w:t>
            </w:r>
          </w:p>
        </w:tc>
      </w:tr>
      <w:tr w:rsidR="00BC2329" w:rsidRPr="00574AC0" w:rsidTr="00BC2329">
        <w:trPr>
          <w:trHeight w:val="3296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Fresh/new   Complica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tion Claims submitted in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paid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No. of  outstanding   Complication Claims from 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previous years  paid in 2017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-1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Fresh/new  d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eath Claims submitted in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outstanding  death Claims from previous years  paid in 2016-17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Fresh/new  fail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ure Claims submitted in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outstanding  failure Claims from previous years  paid in 201</w:t>
            </w:r>
            <w:r w:rsidR="005A48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7-18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Amount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Complication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Death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Failure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complicatio</w:t>
            </w:r>
            <w:r w:rsidR="007457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 Claims (submitted in year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 of  old pending  complication claims  from previous years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death C</w:t>
            </w:r>
            <w:r w:rsidR="007457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laims (submitted in year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 of  old pending  death claims  from previous years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No. of  failure  C</w:t>
            </w:r>
            <w:r w:rsidR="007457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laims (submitted in year 2017-18</w:t>
            </w: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)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No of  old pending  failure  claims  from previous years not paid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vAlign w:val="center"/>
            <w:hideMark/>
          </w:tcPr>
          <w:p w:rsidR="00BC2329" w:rsidRPr="00574AC0" w:rsidRDefault="00BC2329" w:rsidP="00A54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Amount</w:t>
            </w:r>
          </w:p>
        </w:tc>
      </w:tr>
      <w:tr w:rsidR="00BC2329" w:rsidRPr="00574AC0" w:rsidTr="00BC2329">
        <w:trPr>
          <w:trHeight w:val="287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  <w:r w:rsidR="002115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  <w:r w:rsidR="002115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  <w:r w:rsidR="002115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  <w:r w:rsidR="002115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  <w:r w:rsidR="002115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BC2329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  <w:r w:rsidR="002115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29" w:rsidRPr="00574AC0" w:rsidRDefault="0021154E" w:rsidP="00A54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BC2329" w:rsidRPr="00574A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</w:p>
    <w:p w:rsidR="00BC2329" w:rsidRPr="0085115D" w:rsidRDefault="00BC2329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>Specify reasons for claim rejection (Death/complication/failure)</w:t>
      </w:r>
    </w:p>
    <w:p w:rsidR="00BC2329" w:rsidRDefault="00BC2329" w:rsidP="00BC2329">
      <w:pPr>
        <w:tabs>
          <w:tab w:val="left" w:pos="1170"/>
        </w:tabs>
        <w:rPr>
          <w:rFonts w:cs="Times New Roman"/>
          <w:b/>
        </w:rPr>
      </w:pPr>
      <w:r>
        <w:rPr>
          <w:rFonts w:cs="Times New Roman"/>
          <w:b/>
        </w:rPr>
        <w:t>Status of Death Audit</w:t>
      </w:r>
    </w:p>
    <w:tbl>
      <w:tblPr>
        <w:tblStyle w:val="TableGrid"/>
        <w:tblW w:w="5000" w:type="pct"/>
        <w:jc w:val="center"/>
        <w:tblLook w:val="04A0"/>
      </w:tblPr>
      <w:tblGrid>
        <w:gridCol w:w="2404"/>
        <w:gridCol w:w="2464"/>
        <w:gridCol w:w="2651"/>
        <w:gridCol w:w="2726"/>
        <w:gridCol w:w="2559"/>
        <w:gridCol w:w="2091"/>
      </w:tblGrid>
      <w:tr w:rsidR="00BC2329" w:rsidTr="00A54804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Name of State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Number of Death reported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Number of death audits conducted 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Number of deaths attributed to sterilization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Reason of death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Action taken </w:t>
            </w:r>
          </w:p>
        </w:tc>
      </w:tr>
      <w:tr w:rsidR="00BC2329" w:rsidTr="00A54804">
        <w:trPr>
          <w:trHeight w:val="70"/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29" w:rsidRDefault="00BC2329" w:rsidP="00A54804">
            <w:pPr>
              <w:tabs>
                <w:tab w:val="left" w:pos="1170"/>
              </w:tabs>
              <w:rPr>
                <w:rFonts w:cs="Times New Roman"/>
                <w:b/>
                <w:sz w:val="22"/>
                <w:u w:val="single"/>
              </w:rPr>
            </w:pPr>
          </w:p>
        </w:tc>
      </w:tr>
    </w:tbl>
    <w:p w:rsidR="00BC2329" w:rsidRPr="00E55289" w:rsidRDefault="00BC2329" w:rsidP="00BC2329">
      <w:pPr>
        <w:pStyle w:val="NoSpacing"/>
        <w:ind w:right="-360"/>
        <w:rPr>
          <w:rFonts w:cstheme="minorHAnsi"/>
          <w:b/>
          <w:sz w:val="24"/>
        </w:rPr>
      </w:pPr>
    </w:p>
    <w:sectPr w:rsidR="00BC2329" w:rsidRPr="00E55289" w:rsidSect="00BC2329">
      <w:pgSz w:w="16839" w:h="11907" w:orient="landscape" w:code="9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1C"/>
    <w:multiLevelType w:val="hybridMultilevel"/>
    <w:tmpl w:val="B89853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6637C"/>
    <w:multiLevelType w:val="hybridMultilevel"/>
    <w:tmpl w:val="CC52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31943"/>
    <w:multiLevelType w:val="hybridMultilevel"/>
    <w:tmpl w:val="943890FA"/>
    <w:lvl w:ilvl="0" w:tplc="FC46A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D51082"/>
    <w:rsid w:val="00040EB6"/>
    <w:rsid w:val="00047732"/>
    <w:rsid w:val="000E0A51"/>
    <w:rsid w:val="000E72A3"/>
    <w:rsid w:val="00111E7C"/>
    <w:rsid w:val="001B417B"/>
    <w:rsid w:val="0020004E"/>
    <w:rsid w:val="00201196"/>
    <w:rsid w:val="0021154E"/>
    <w:rsid w:val="0022056F"/>
    <w:rsid w:val="002257AC"/>
    <w:rsid w:val="00271BDA"/>
    <w:rsid w:val="003A4983"/>
    <w:rsid w:val="00411456"/>
    <w:rsid w:val="00427963"/>
    <w:rsid w:val="0047555A"/>
    <w:rsid w:val="00496632"/>
    <w:rsid w:val="004B1A78"/>
    <w:rsid w:val="00586864"/>
    <w:rsid w:val="005A489C"/>
    <w:rsid w:val="00623D46"/>
    <w:rsid w:val="006C5F58"/>
    <w:rsid w:val="007457FB"/>
    <w:rsid w:val="007B177B"/>
    <w:rsid w:val="00891FE8"/>
    <w:rsid w:val="008F4FCF"/>
    <w:rsid w:val="009269ED"/>
    <w:rsid w:val="00965E9F"/>
    <w:rsid w:val="0097219A"/>
    <w:rsid w:val="0099131A"/>
    <w:rsid w:val="0099264B"/>
    <w:rsid w:val="009948A2"/>
    <w:rsid w:val="009B1AA7"/>
    <w:rsid w:val="009D14B9"/>
    <w:rsid w:val="00A77E9F"/>
    <w:rsid w:val="00AA77F6"/>
    <w:rsid w:val="00B20173"/>
    <w:rsid w:val="00B30520"/>
    <w:rsid w:val="00B54833"/>
    <w:rsid w:val="00BC2329"/>
    <w:rsid w:val="00C00FB7"/>
    <w:rsid w:val="00C91A00"/>
    <w:rsid w:val="00D157D6"/>
    <w:rsid w:val="00D40D05"/>
    <w:rsid w:val="00D51082"/>
    <w:rsid w:val="00D6244D"/>
    <w:rsid w:val="00D9080B"/>
    <w:rsid w:val="00DA41ED"/>
    <w:rsid w:val="00DB6FF8"/>
    <w:rsid w:val="00DC06E5"/>
    <w:rsid w:val="00DE7873"/>
    <w:rsid w:val="00FA2B4D"/>
    <w:rsid w:val="00FA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19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305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2329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table" w:styleId="TableGrid">
    <w:name w:val="Table Grid"/>
    <w:basedOn w:val="TableNormal"/>
    <w:uiPriority w:val="59"/>
    <w:rsid w:val="00BC2329"/>
    <w:pPr>
      <w:spacing w:after="0" w:line="240" w:lineRule="auto"/>
    </w:pPr>
    <w:rPr>
      <w:rFonts w:ascii="Times New Roman" w:eastAsiaTheme="minorHAns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</cp:lastModifiedBy>
  <cp:revision>32</cp:revision>
  <cp:lastPrinted>2020-03-16T06:14:00Z</cp:lastPrinted>
  <dcterms:created xsi:type="dcterms:W3CDTF">2017-09-07T09:40:00Z</dcterms:created>
  <dcterms:modified xsi:type="dcterms:W3CDTF">2020-03-17T08:39:00Z</dcterms:modified>
</cp:coreProperties>
</file>